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69" w:rsidRPr="00615BA7" w:rsidRDefault="00657F69" w:rsidP="00657F69">
      <w:pPr>
        <w:ind w:left="1134"/>
        <w:jc w:val="left"/>
        <w:rPr>
          <w:rFonts w:asciiTheme="minorHAnsi" w:hAnsiTheme="minorHAnsi" w:cstheme="minorHAnsi"/>
          <w:b/>
          <w:sz w:val="40"/>
          <w:szCs w:val="40"/>
        </w:rPr>
      </w:pPr>
      <w:r w:rsidRPr="00615BA7">
        <w:rPr>
          <w:rFonts w:asciiTheme="minorHAnsi" w:hAnsiTheme="minorHAnsi" w:cstheme="minorHAnsi"/>
          <w:b/>
          <w:sz w:val="40"/>
          <w:szCs w:val="40"/>
        </w:rPr>
        <w:t>Förslag till styrelse 201</w:t>
      </w:r>
      <w:r w:rsidR="00EB750B">
        <w:rPr>
          <w:rFonts w:asciiTheme="minorHAnsi" w:hAnsiTheme="minorHAnsi" w:cstheme="minorHAnsi"/>
          <w:b/>
          <w:sz w:val="40"/>
          <w:szCs w:val="40"/>
        </w:rPr>
        <w:t>9</w:t>
      </w:r>
    </w:p>
    <w:p w:rsidR="00657F69" w:rsidRPr="00615BA7" w:rsidRDefault="00657F69" w:rsidP="00657F69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615BA7" w:rsidRPr="00615BA7" w:rsidRDefault="00615BA7" w:rsidP="00615BA7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Namn: </w:t>
      </w:r>
      <w:r w:rsidRPr="00615BA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Anders Wassberg 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Född: 1965 </w:t>
      </w:r>
    </w:p>
    <w:p w:rsidR="00615BA7" w:rsidRPr="00615BA7" w:rsidRDefault="00615BA7" w:rsidP="00615BA7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615BA7">
        <w:rPr>
          <w:rFonts w:asciiTheme="minorHAnsi" w:hAnsiTheme="minorHAnsi" w:cstheme="minorHAnsi"/>
          <w:color w:val="000000"/>
          <w:sz w:val="24"/>
          <w:szCs w:val="24"/>
        </w:rPr>
        <w:t>Styrelseledamot sedan 2016</w:t>
      </w:r>
    </w:p>
    <w:p w:rsidR="00615BA7" w:rsidRPr="00615BA7" w:rsidRDefault="00615BA7" w:rsidP="00615BA7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AB4BBE">
        <w:rPr>
          <w:rFonts w:asciiTheme="minorHAnsi" w:hAnsiTheme="minorHAnsi" w:cstheme="minorHAnsi"/>
          <w:b/>
          <w:color w:val="000000"/>
          <w:sz w:val="24"/>
          <w:szCs w:val="24"/>
        </w:rPr>
        <w:t>Utbildning/erfarenheter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>: Civilingenjör. Civilingenjörsexamen från Chalmers Tekniska Högskola.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B4BBE">
        <w:rPr>
          <w:rFonts w:asciiTheme="minorHAnsi" w:hAnsiTheme="minorHAnsi" w:cstheme="minorHAnsi"/>
          <w:color w:val="000000"/>
          <w:sz w:val="24"/>
          <w:szCs w:val="24"/>
        </w:rPr>
        <w:t>Är idag VD och Koncernchef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 Ballingslöv International AB</w:t>
      </w:r>
      <w:r w:rsidR="00856CD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AB4BBE">
        <w:rPr>
          <w:rFonts w:asciiTheme="minorHAnsi" w:hAnsiTheme="minorHAnsi" w:cstheme="minorHAnsi"/>
          <w:color w:val="000000"/>
          <w:sz w:val="24"/>
          <w:szCs w:val="24"/>
        </w:rPr>
        <w:t xml:space="preserve"> Tidigare VD och Koncernchef för AB Gustaf </w:t>
      </w:r>
      <w:proofErr w:type="spellStart"/>
      <w:r w:rsidR="00AB4BBE">
        <w:rPr>
          <w:rFonts w:asciiTheme="minorHAnsi" w:hAnsiTheme="minorHAnsi" w:cstheme="minorHAnsi"/>
          <w:color w:val="000000"/>
          <w:sz w:val="24"/>
          <w:szCs w:val="24"/>
        </w:rPr>
        <w:t>Kähr</w:t>
      </w:r>
      <w:proofErr w:type="spellEnd"/>
      <w:r w:rsidR="00AB4BBE">
        <w:rPr>
          <w:rFonts w:asciiTheme="minorHAnsi" w:hAnsiTheme="minorHAnsi" w:cstheme="minorHAnsi"/>
          <w:color w:val="000000"/>
          <w:sz w:val="24"/>
          <w:szCs w:val="24"/>
        </w:rPr>
        <w:t xml:space="preserve"> och Beijer Byggmaterial AB.</w:t>
      </w:r>
    </w:p>
    <w:p w:rsidR="00615BA7" w:rsidRPr="00615BA7" w:rsidRDefault="00615BA7" w:rsidP="00615BA7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AB4BBE">
        <w:rPr>
          <w:rFonts w:asciiTheme="minorHAnsi" w:hAnsiTheme="minorHAnsi" w:cstheme="minorHAnsi"/>
          <w:b/>
          <w:color w:val="000000"/>
          <w:sz w:val="24"/>
          <w:szCs w:val="24"/>
        </w:rPr>
        <w:t>Andra väsentliga uppdrag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: Styrelseordförande i </w:t>
      </w:r>
      <w:proofErr w:type="spellStart"/>
      <w:r w:rsidRPr="00615BA7">
        <w:rPr>
          <w:rFonts w:asciiTheme="minorHAnsi" w:hAnsiTheme="minorHAnsi" w:cstheme="minorHAnsi"/>
          <w:color w:val="000000"/>
          <w:sz w:val="24"/>
          <w:szCs w:val="24"/>
        </w:rPr>
        <w:t>Kähr</w:t>
      </w:r>
      <w:r w:rsidR="00EB750B">
        <w:rPr>
          <w:rFonts w:asciiTheme="minorHAnsi" w:hAnsiTheme="minorHAnsi" w:cstheme="minorHAnsi"/>
          <w:color w:val="000000"/>
          <w:sz w:val="24"/>
          <w:szCs w:val="24"/>
        </w:rPr>
        <w:t>s</w:t>
      </w:r>
      <w:proofErr w:type="spellEnd"/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 Holding AB och styrelseledamot </w:t>
      </w:r>
      <w:proofErr w:type="spellStart"/>
      <w:r w:rsidRPr="00615BA7">
        <w:rPr>
          <w:rFonts w:asciiTheme="minorHAnsi" w:hAnsiTheme="minorHAnsi" w:cstheme="minorHAnsi"/>
          <w:color w:val="000000"/>
          <w:sz w:val="24"/>
          <w:szCs w:val="24"/>
        </w:rPr>
        <w:t>Inwido</w:t>
      </w:r>
      <w:proofErr w:type="spellEnd"/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 AB.</w:t>
      </w:r>
    </w:p>
    <w:p w:rsidR="00615BA7" w:rsidRPr="00615BA7" w:rsidRDefault="00615BA7" w:rsidP="00615BA7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AB4BB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Innehav av aktier i bolaget (inkl. närstående och </w:t>
      </w:r>
      <w:proofErr w:type="spellStart"/>
      <w:r w:rsidRPr="00AB4BBE">
        <w:rPr>
          <w:rFonts w:asciiTheme="minorHAnsi" w:hAnsiTheme="minorHAnsi" w:cstheme="minorHAnsi"/>
          <w:b/>
          <w:color w:val="000000"/>
          <w:sz w:val="24"/>
          <w:szCs w:val="24"/>
        </w:rPr>
        <w:t>ev</w:t>
      </w:r>
      <w:proofErr w:type="spellEnd"/>
      <w:r w:rsidRPr="00AB4BB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juridisk person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): 50 000 </w:t>
      </w:r>
      <w:proofErr w:type="spellStart"/>
      <w:r w:rsidRPr="00615BA7">
        <w:rPr>
          <w:rFonts w:asciiTheme="minorHAnsi" w:hAnsiTheme="minorHAnsi" w:cstheme="minorHAnsi"/>
          <w:color w:val="000000"/>
          <w:sz w:val="24"/>
          <w:szCs w:val="24"/>
        </w:rPr>
        <w:t>st</w:t>
      </w:r>
      <w:proofErr w:type="spellEnd"/>
    </w:p>
    <w:p w:rsidR="00615BA7" w:rsidRPr="00615BA7" w:rsidRDefault="00615BA7" w:rsidP="00615BA7">
      <w:pPr>
        <w:tabs>
          <w:tab w:val="left" w:pos="4516"/>
        </w:tabs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AB4BBE">
        <w:rPr>
          <w:rFonts w:asciiTheme="minorHAnsi" w:hAnsiTheme="minorHAnsi" w:cstheme="minorHAnsi"/>
          <w:b/>
          <w:color w:val="000000"/>
          <w:sz w:val="24"/>
          <w:szCs w:val="24"/>
        </w:rPr>
        <w:t>Oberoende i förhållande till bolaget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>: Ja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B4BBE">
        <w:rPr>
          <w:rFonts w:asciiTheme="minorHAnsi" w:hAnsiTheme="minorHAnsi" w:cstheme="minorHAnsi"/>
          <w:b/>
          <w:color w:val="000000"/>
          <w:sz w:val="24"/>
          <w:szCs w:val="24"/>
        </w:rPr>
        <w:t>Oberoende i förhållande till större ägare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>: Nej</w:t>
      </w:r>
    </w:p>
    <w:p w:rsidR="00615BA7" w:rsidRPr="00615BA7" w:rsidRDefault="00615BA7" w:rsidP="00657F69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615BA7" w:rsidRPr="00615BA7" w:rsidRDefault="00615BA7" w:rsidP="00657F69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615BA7" w:rsidRPr="00615BA7" w:rsidRDefault="00615BA7" w:rsidP="00615BA7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Namn: </w:t>
      </w:r>
      <w:r w:rsidRPr="00615BA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Martin Svalstedt 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Född: 1963 </w:t>
      </w:r>
    </w:p>
    <w:p w:rsidR="00615BA7" w:rsidRPr="00615BA7" w:rsidRDefault="00615BA7" w:rsidP="00615BA7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615BA7">
        <w:rPr>
          <w:rFonts w:asciiTheme="minorHAnsi" w:hAnsiTheme="minorHAnsi" w:cstheme="minorHAnsi"/>
          <w:color w:val="000000"/>
          <w:sz w:val="24"/>
          <w:szCs w:val="24"/>
        </w:rPr>
        <w:t>Styrelseledamot sedan 2016</w:t>
      </w:r>
    </w:p>
    <w:p w:rsidR="00615BA7" w:rsidRPr="00615BA7" w:rsidRDefault="00615BA7" w:rsidP="00615BA7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AB4BBE">
        <w:rPr>
          <w:rFonts w:asciiTheme="minorHAnsi" w:hAnsiTheme="minorHAnsi" w:cstheme="minorHAnsi"/>
          <w:b/>
          <w:color w:val="000000"/>
          <w:sz w:val="24"/>
          <w:szCs w:val="24"/>
        </w:rPr>
        <w:t>Utbildning/erfarenheter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: Civilekonom. </w:t>
      </w:r>
      <w:r w:rsidRPr="00615BA7">
        <w:rPr>
          <w:rFonts w:asciiTheme="minorHAnsi" w:hAnsiTheme="minorHAnsi" w:cstheme="minorHAnsi"/>
          <w:sz w:val="24"/>
          <w:szCs w:val="24"/>
        </w:rPr>
        <w:t>Civilekonomexamen från Karlstad Universitet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0000"/>
          <w:sz w:val="24"/>
          <w:szCs w:val="24"/>
        </w:rPr>
        <w:br/>
      </w:r>
      <w:r w:rsidR="00AB4BBE">
        <w:rPr>
          <w:rFonts w:asciiTheme="minorHAnsi" w:hAnsiTheme="minorHAnsi" w:cstheme="minorHAnsi"/>
          <w:color w:val="000000"/>
          <w:sz w:val="24"/>
          <w:szCs w:val="24"/>
        </w:rPr>
        <w:t>Är idag VD och Koncernchef i</w:t>
      </w:r>
      <w:r w:rsidR="002A30EA">
        <w:rPr>
          <w:rFonts w:asciiTheme="minorHAnsi" w:hAnsiTheme="minorHAnsi" w:cstheme="minorHAnsi"/>
          <w:color w:val="000000"/>
          <w:sz w:val="24"/>
          <w:szCs w:val="24"/>
        </w:rPr>
        <w:t xml:space="preserve"> Stena Adactum AB och Stena 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essan AB. </w:t>
      </w:r>
      <w:r w:rsidRPr="00615BA7">
        <w:rPr>
          <w:rFonts w:asciiTheme="minorHAnsi" w:hAnsiTheme="minorHAnsi" w:cstheme="minorHAnsi"/>
          <w:sz w:val="24"/>
          <w:szCs w:val="24"/>
        </w:rPr>
        <w:t xml:space="preserve">Tidigare styrelseordförande i Meda, </w:t>
      </w:r>
      <w:proofErr w:type="spellStart"/>
      <w:r w:rsidRPr="00615BA7">
        <w:rPr>
          <w:rFonts w:asciiTheme="minorHAnsi" w:hAnsiTheme="minorHAnsi" w:cstheme="minorHAnsi"/>
          <w:sz w:val="24"/>
          <w:szCs w:val="24"/>
        </w:rPr>
        <w:t>Envac</w:t>
      </w:r>
      <w:proofErr w:type="spellEnd"/>
      <w:r w:rsidRPr="00615BA7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615BA7">
        <w:rPr>
          <w:rFonts w:asciiTheme="minorHAnsi" w:hAnsiTheme="minorHAnsi" w:cstheme="minorHAnsi"/>
          <w:sz w:val="24"/>
          <w:szCs w:val="24"/>
        </w:rPr>
        <w:t>Mediatec</w:t>
      </w:r>
      <w:proofErr w:type="spellEnd"/>
      <w:r w:rsidRPr="00615BA7">
        <w:rPr>
          <w:rFonts w:asciiTheme="minorHAnsi" w:hAnsiTheme="minorHAnsi" w:cstheme="minorHAnsi"/>
          <w:sz w:val="24"/>
          <w:szCs w:val="24"/>
        </w:rPr>
        <w:t xml:space="preserve"> Broadcast och Blomsterlandet samt styrelseledamot i ett antal bolag bl</w:t>
      </w:r>
      <w:r w:rsidR="00B33948">
        <w:rPr>
          <w:rFonts w:asciiTheme="minorHAnsi" w:hAnsiTheme="minorHAnsi" w:cstheme="minorHAnsi"/>
          <w:sz w:val="24"/>
          <w:szCs w:val="24"/>
        </w:rPr>
        <w:t>and annat</w:t>
      </w:r>
      <w:r w:rsidRPr="00615B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5BA7">
        <w:rPr>
          <w:rFonts w:asciiTheme="minorHAnsi" w:hAnsiTheme="minorHAnsi" w:cstheme="minorHAnsi"/>
          <w:sz w:val="24"/>
          <w:szCs w:val="24"/>
        </w:rPr>
        <w:t>Midsona</w:t>
      </w:r>
      <w:proofErr w:type="spellEnd"/>
      <w:r w:rsidRPr="00615BA7">
        <w:rPr>
          <w:rFonts w:asciiTheme="minorHAnsi" w:hAnsiTheme="minorHAnsi" w:cstheme="minorHAnsi"/>
          <w:sz w:val="24"/>
          <w:szCs w:val="24"/>
        </w:rPr>
        <w:t xml:space="preserve"> och Song </w:t>
      </w:r>
      <w:proofErr w:type="spellStart"/>
      <w:r w:rsidRPr="00615BA7">
        <w:rPr>
          <w:rFonts w:asciiTheme="minorHAnsi" w:hAnsiTheme="minorHAnsi" w:cstheme="minorHAnsi"/>
          <w:sz w:val="24"/>
          <w:szCs w:val="24"/>
        </w:rPr>
        <w:t>Networks</w:t>
      </w:r>
      <w:proofErr w:type="spellEnd"/>
      <w:r w:rsidRPr="00615BA7">
        <w:rPr>
          <w:rFonts w:asciiTheme="minorHAnsi" w:hAnsiTheme="minorHAnsi" w:cstheme="minorHAnsi"/>
          <w:sz w:val="24"/>
          <w:szCs w:val="24"/>
        </w:rPr>
        <w:t xml:space="preserve">. Tidigare </w:t>
      </w:r>
      <w:proofErr w:type="spellStart"/>
      <w:r w:rsidRPr="00615BA7">
        <w:rPr>
          <w:rFonts w:asciiTheme="minorHAnsi" w:hAnsiTheme="minorHAnsi" w:cstheme="minorHAnsi"/>
          <w:sz w:val="24"/>
          <w:szCs w:val="24"/>
        </w:rPr>
        <w:t>vVD</w:t>
      </w:r>
      <w:proofErr w:type="spellEnd"/>
      <w:r w:rsidRPr="00615BA7">
        <w:rPr>
          <w:rFonts w:asciiTheme="minorHAnsi" w:hAnsiTheme="minorHAnsi" w:cstheme="minorHAnsi"/>
          <w:sz w:val="24"/>
          <w:szCs w:val="24"/>
        </w:rPr>
        <w:t xml:space="preserve"> och ekonomidirektör i Capio, Ekonomidirektör i Stora Merchants och </w:t>
      </w:r>
      <w:r w:rsidR="00AB4BBE">
        <w:rPr>
          <w:rFonts w:asciiTheme="minorHAnsi" w:hAnsiTheme="minorHAnsi" w:cstheme="minorHAnsi"/>
          <w:sz w:val="24"/>
          <w:szCs w:val="24"/>
        </w:rPr>
        <w:t>b</w:t>
      </w:r>
      <w:r w:rsidRPr="00615BA7">
        <w:rPr>
          <w:rFonts w:asciiTheme="minorHAnsi" w:hAnsiTheme="minorHAnsi" w:cstheme="minorHAnsi"/>
          <w:sz w:val="24"/>
          <w:szCs w:val="24"/>
        </w:rPr>
        <w:t>usiness controller inom ABB</w:t>
      </w:r>
      <w:r w:rsidR="00856CD9">
        <w:rPr>
          <w:rFonts w:asciiTheme="minorHAnsi" w:hAnsiTheme="minorHAnsi" w:cstheme="minorHAnsi"/>
          <w:sz w:val="24"/>
          <w:szCs w:val="24"/>
        </w:rPr>
        <w:t>.</w:t>
      </w:r>
    </w:p>
    <w:p w:rsidR="00615BA7" w:rsidRPr="00615BA7" w:rsidRDefault="00615BA7" w:rsidP="00615BA7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AB4BBE">
        <w:rPr>
          <w:rFonts w:asciiTheme="minorHAnsi" w:hAnsiTheme="minorHAnsi" w:cstheme="minorHAnsi"/>
          <w:b/>
          <w:color w:val="000000"/>
          <w:sz w:val="24"/>
          <w:szCs w:val="24"/>
        </w:rPr>
        <w:t>Andra väsentliga uppdrag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2A30EA" w:rsidRPr="002A30EA">
        <w:rPr>
          <w:rFonts w:asciiTheme="minorHAnsi" w:hAnsiTheme="minorHAnsi" w:cstheme="minorHAnsi"/>
          <w:sz w:val="24"/>
          <w:szCs w:val="24"/>
        </w:rPr>
        <w:t xml:space="preserve">Styrelseordförande i Ballingslöv International, Gunnebo, Stena </w:t>
      </w:r>
      <w:proofErr w:type="spellStart"/>
      <w:r w:rsidR="002A30EA" w:rsidRPr="002A30EA">
        <w:rPr>
          <w:rFonts w:asciiTheme="minorHAnsi" w:hAnsiTheme="minorHAnsi" w:cstheme="minorHAnsi"/>
          <w:sz w:val="24"/>
          <w:szCs w:val="24"/>
        </w:rPr>
        <w:t>Renewable</w:t>
      </w:r>
      <w:proofErr w:type="spellEnd"/>
      <w:r w:rsidR="002A30EA" w:rsidRPr="002A30EA">
        <w:rPr>
          <w:rFonts w:asciiTheme="minorHAnsi" w:hAnsiTheme="minorHAnsi" w:cstheme="minorHAnsi"/>
          <w:sz w:val="24"/>
          <w:szCs w:val="24"/>
        </w:rPr>
        <w:t xml:space="preserve"> och Stena Sessan Fastigheter. Vice styrelseordförande i </w:t>
      </w:r>
      <w:proofErr w:type="spellStart"/>
      <w:r w:rsidR="002A30EA" w:rsidRPr="002A30EA">
        <w:rPr>
          <w:rFonts w:asciiTheme="minorHAnsi" w:hAnsiTheme="minorHAnsi" w:cstheme="minorHAnsi"/>
          <w:sz w:val="24"/>
          <w:szCs w:val="24"/>
        </w:rPr>
        <w:t>Envac</w:t>
      </w:r>
      <w:proofErr w:type="spellEnd"/>
      <w:r w:rsidR="002A30EA" w:rsidRPr="002A30EA">
        <w:rPr>
          <w:rFonts w:asciiTheme="minorHAnsi" w:hAnsiTheme="minorHAnsi" w:cstheme="minorHAnsi"/>
          <w:sz w:val="24"/>
          <w:szCs w:val="24"/>
        </w:rPr>
        <w:t xml:space="preserve"> och styrelseledamot i Scandic </w:t>
      </w:r>
      <w:proofErr w:type="spellStart"/>
      <w:r w:rsidR="002A30EA" w:rsidRPr="002A30EA">
        <w:rPr>
          <w:rFonts w:asciiTheme="minorHAnsi" w:hAnsiTheme="minorHAnsi" w:cstheme="minorHAnsi"/>
          <w:sz w:val="24"/>
          <w:szCs w:val="24"/>
        </w:rPr>
        <w:t>Hotels</w:t>
      </w:r>
      <w:proofErr w:type="spellEnd"/>
      <w:r w:rsidR="002A30EA" w:rsidRPr="002A30EA">
        <w:rPr>
          <w:rFonts w:asciiTheme="minorHAnsi" w:hAnsiTheme="minorHAnsi" w:cstheme="minorHAnsi"/>
          <w:sz w:val="24"/>
          <w:szCs w:val="24"/>
        </w:rPr>
        <w:t xml:space="preserve"> och Stena </w:t>
      </w:r>
      <w:proofErr w:type="spellStart"/>
      <w:r w:rsidR="002A30EA" w:rsidRPr="002A30EA">
        <w:rPr>
          <w:rFonts w:asciiTheme="minorHAnsi" w:hAnsiTheme="minorHAnsi" w:cstheme="minorHAnsi"/>
          <w:sz w:val="24"/>
          <w:szCs w:val="24"/>
        </w:rPr>
        <w:t>Adactum</w:t>
      </w:r>
      <w:proofErr w:type="spellEnd"/>
    </w:p>
    <w:p w:rsidR="00615BA7" w:rsidRPr="00615BA7" w:rsidRDefault="00615BA7" w:rsidP="00615BA7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AB4BB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Innehav av aktier i bolaget (inkl. närstående och </w:t>
      </w:r>
      <w:proofErr w:type="spellStart"/>
      <w:r w:rsidRPr="00AB4BBE">
        <w:rPr>
          <w:rFonts w:asciiTheme="minorHAnsi" w:hAnsiTheme="minorHAnsi" w:cstheme="minorHAnsi"/>
          <w:b/>
          <w:color w:val="000000"/>
          <w:sz w:val="24"/>
          <w:szCs w:val="24"/>
        </w:rPr>
        <w:t>ev</w:t>
      </w:r>
      <w:proofErr w:type="spellEnd"/>
      <w:r w:rsidRPr="00AB4BB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juridisk person)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: 50 000 </w:t>
      </w:r>
      <w:proofErr w:type="spellStart"/>
      <w:r w:rsidRPr="00615BA7">
        <w:rPr>
          <w:rFonts w:asciiTheme="minorHAnsi" w:hAnsiTheme="minorHAnsi" w:cstheme="minorHAnsi"/>
          <w:color w:val="000000"/>
          <w:sz w:val="24"/>
          <w:szCs w:val="24"/>
        </w:rPr>
        <w:t>st</w:t>
      </w:r>
      <w:proofErr w:type="spellEnd"/>
    </w:p>
    <w:p w:rsidR="00615BA7" w:rsidRPr="00615BA7" w:rsidRDefault="00615BA7" w:rsidP="00615BA7">
      <w:pPr>
        <w:tabs>
          <w:tab w:val="left" w:pos="4516"/>
        </w:tabs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AB4BBE">
        <w:rPr>
          <w:rFonts w:asciiTheme="minorHAnsi" w:hAnsiTheme="minorHAnsi" w:cstheme="minorHAnsi"/>
          <w:b/>
          <w:color w:val="000000"/>
          <w:sz w:val="24"/>
          <w:szCs w:val="24"/>
        </w:rPr>
        <w:t>Oberoende i förhållande till bolaget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>: Ja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AB4BBE">
        <w:rPr>
          <w:rFonts w:asciiTheme="minorHAnsi" w:hAnsiTheme="minorHAnsi" w:cstheme="minorHAnsi"/>
          <w:b/>
          <w:color w:val="000000"/>
          <w:sz w:val="24"/>
          <w:szCs w:val="24"/>
        </w:rPr>
        <w:t>Oberoende i förhållande till större ägare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>: Nej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615BA7" w:rsidRPr="00615BA7" w:rsidRDefault="00615BA7" w:rsidP="00657F69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9A6819" w:rsidRDefault="009A6819" w:rsidP="00657F69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657F69" w:rsidRPr="00615BA7" w:rsidRDefault="00657F69" w:rsidP="00657F69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Namn: </w:t>
      </w:r>
      <w:r w:rsidRPr="00615BA7">
        <w:rPr>
          <w:rFonts w:asciiTheme="minorHAnsi" w:hAnsiTheme="minorHAnsi" w:cstheme="minorHAnsi"/>
          <w:b/>
          <w:color w:val="000000"/>
          <w:sz w:val="24"/>
          <w:szCs w:val="24"/>
        </w:rPr>
        <w:t>Jan Svensson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>, född 1945</w:t>
      </w:r>
    </w:p>
    <w:p w:rsidR="00657F69" w:rsidRPr="00615BA7" w:rsidRDefault="00657F69" w:rsidP="00657F69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615BA7">
        <w:rPr>
          <w:rFonts w:asciiTheme="minorHAnsi" w:hAnsiTheme="minorHAnsi" w:cstheme="minorHAnsi"/>
          <w:color w:val="000000"/>
          <w:sz w:val="24"/>
          <w:szCs w:val="24"/>
        </w:rPr>
        <w:t>Styrelseledamot sedan 2013</w:t>
      </w:r>
    </w:p>
    <w:p w:rsidR="00657F69" w:rsidRPr="00615BA7" w:rsidRDefault="00657F69" w:rsidP="00657F69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B33948">
        <w:rPr>
          <w:rFonts w:asciiTheme="minorHAnsi" w:hAnsiTheme="minorHAnsi" w:cstheme="minorHAnsi"/>
          <w:b/>
          <w:color w:val="000000"/>
          <w:sz w:val="24"/>
          <w:szCs w:val="24"/>
        </w:rPr>
        <w:t>Utbildning/erfarenheter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: Har sedan 1985 haft ett flertal chefstjänster inom Skandia. </w:t>
      </w:r>
      <w:r w:rsidR="002A30EA">
        <w:rPr>
          <w:rFonts w:asciiTheme="minorHAnsi" w:hAnsiTheme="minorHAnsi" w:cstheme="minorHAnsi"/>
          <w:color w:val="000000"/>
          <w:sz w:val="24"/>
          <w:szCs w:val="24"/>
        </w:rPr>
        <w:t>Från 1999 till 2006, medlem av I</w:t>
      </w:r>
      <w:bookmarkStart w:id="0" w:name="_GoBack"/>
      <w:bookmarkEnd w:id="0"/>
      <w:r w:rsidR="00353BED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:s koncernledning, först som </w:t>
      </w:r>
      <w:proofErr w:type="spellStart"/>
      <w:r w:rsidRPr="00615BA7">
        <w:rPr>
          <w:rFonts w:asciiTheme="minorHAnsi" w:hAnsiTheme="minorHAnsi" w:cstheme="minorHAnsi"/>
          <w:color w:val="000000"/>
          <w:sz w:val="24"/>
          <w:szCs w:val="24"/>
        </w:rPr>
        <w:t>Nordenchef</w:t>
      </w:r>
      <w:proofErr w:type="spellEnd"/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 Commercial därefter Stabschef för koncernchefen Torbjörn Magnusson. </w:t>
      </w:r>
    </w:p>
    <w:p w:rsidR="00657F69" w:rsidRPr="00615BA7" w:rsidRDefault="00657F69" w:rsidP="00657F69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B33948">
        <w:rPr>
          <w:rFonts w:asciiTheme="minorHAnsi" w:hAnsiTheme="minorHAnsi" w:cstheme="minorHAnsi"/>
          <w:b/>
          <w:color w:val="000000"/>
          <w:sz w:val="24"/>
          <w:szCs w:val="24"/>
        </w:rPr>
        <w:t>Andra väsentliga uppdrag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: Är sedan 2006 verksam i styrelser i små och medelstora företag bland annat i riskkapitalbolaget </w:t>
      </w:r>
      <w:proofErr w:type="spellStart"/>
      <w:r w:rsidRPr="00615BA7">
        <w:rPr>
          <w:rFonts w:asciiTheme="minorHAnsi" w:hAnsiTheme="minorHAnsi" w:cstheme="minorHAnsi"/>
          <w:color w:val="000000"/>
          <w:sz w:val="24"/>
          <w:szCs w:val="24"/>
        </w:rPr>
        <w:t>Priveq</w:t>
      </w:r>
      <w:proofErr w:type="spellEnd"/>
      <w:r w:rsidRPr="00615BA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57F69" w:rsidRPr="00615BA7" w:rsidRDefault="00657F69" w:rsidP="00657F69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sz w:val="24"/>
          <w:szCs w:val="24"/>
        </w:rPr>
      </w:pPr>
      <w:r w:rsidRPr="00B3394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Innehav av aktier i bolaget (inkl. närstående och </w:t>
      </w:r>
      <w:proofErr w:type="spellStart"/>
      <w:r w:rsidRPr="00B33948">
        <w:rPr>
          <w:rFonts w:asciiTheme="minorHAnsi" w:hAnsiTheme="minorHAnsi" w:cstheme="minorHAnsi"/>
          <w:b/>
          <w:color w:val="000000"/>
          <w:sz w:val="24"/>
          <w:szCs w:val="24"/>
        </w:rPr>
        <w:t>ev</w:t>
      </w:r>
      <w:proofErr w:type="spellEnd"/>
      <w:r w:rsidRPr="00B3394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juridisk </w:t>
      </w:r>
      <w:r w:rsidRPr="00B33948">
        <w:rPr>
          <w:rFonts w:asciiTheme="minorHAnsi" w:hAnsiTheme="minorHAnsi" w:cstheme="minorHAnsi"/>
          <w:b/>
          <w:sz w:val="24"/>
          <w:szCs w:val="24"/>
        </w:rPr>
        <w:t>person)</w:t>
      </w:r>
      <w:r w:rsidRPr="00615BA7">
        <w:rPr>
          <w:rFonts w:asciiTheme="minorHAnsi" w:hAnsiTheme="minorHAnsi" w:cstheme="minorHAnsi"/>
          <w:sz w:val="24"/>
          <w:szCs w:val="24"/>
        </w:rPr>
        <w:t xml:space="preserve">: </w:t>
      </w:r>
      <w:r w:rsidR="00D44E11" w:rsidRPr="00615BA7">
        <w:rPr>
          <w:rFonts w:asciiTheme="minorHAnsi" w:hAnsiTheme="minorHAnsi" w:cstheme="minorHAnsi"/>
          <w:sz w:val="24"/>
          <w:szCs w:val="24"/>
        </w:rPr>
        <w:t>5</w:t>
      </w:r>
      <w:r w:rsidR="00EE1916" w:rsidRPr="00615BA7">
        <w:rPr>
          <w:rFonts w:asciiTheme="minorHAnsi" w:hAnsiTheme="minorHAnsi" w:cstheme="minorHAnsi"/>
          <w:sz w:val="24"/>
          <w:szCs w:val="24"/>
        </w:rPr>
        <w:t xml:space="preserve"> </w:t>
      </w:r>
      <w:r w:rsidR="00D44E11" w:rsidRPr="00615BA7">
        <w:rPr>
          <w:rFonts w:asciiTheme="minorHAnsi" w:hAnsiTheme="minorHAnsi" w:cstheme="minorHAnsi"/>
          <w:sz w:val="24"/>
          <w:szCs w:val="24"/>
        </w:rPr>
        <w:t>000</w:t>
      </w:r>
      <w:r w:rsidRPr="00615B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5BA7">
        <w:rPr>
          <w:rFonts w:asciiTheme="minorHAnsi" w:hAnsiTheme="minorHAnsi" w:cstheme="minorHAnsi"/>
          <w:sz w:val="24"/>
          <w:szCs w:val="24"/>
        </w:rPr>
        <w:t>st</w:t>
      </w:r>
      <w:proofErr w:type="spellEnd"/>
    </w:p>
    <w:p w:rsidR="00D36E5F" w:rsidRPr="00615BA7" w:rsidRDefault="00D36E5F" w:rsidP="00D36E5F">
      <w:pPr>
        <w:tabs>
          <w:tab w:val="left" w:pos="4516"/>
        </w:tabs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B33948">
        <w:rPr>
          <w:rFonts w:asciiTheme="minorHAnsi" w:hAnsiTheme="minorHAnsi" w:cstheme="minorHAnsi"/>
          <w:b/>
          <w:color w:val="000000"/>
          <w:sz w:val="24"/>
          <w:szCs w:val="24"/>
        </w:rPr>
        <w:t>Oberoende i förhållande till bolaget: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 Ja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33948">
        <w:rPr>
          <w:rFonts w:asciiTheme="minorHAnsi" w:hAnsiTheme="minorHAnsi" w:cstheme="minorHAnsi"/>
          <w:b/>
          <w:color w:val="000000"/>
          <w:sz w:val="24"/>
          <w:szCs w:val="24"/>
        </w:rPr>
        <w:t>Oberoende i förhållande till större ägare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>: Ja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657F69" w:rsidRPr="00615BA7" w:rsidRDefault="00657F69" w:rsidP="00657F69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CC1E1A" w:rsidRPr="00615BA7" w:rsidRDefault="00CC1E1A" w:rsidP="00615BA7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184257" w:rsidRDefault="00184257" w:rsidP="00505A6F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505A6F" w:rsidRPr="00615BA7" w:rsidRDefault="00505A6F" w:rsidP="00505A6F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615BA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Namn: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Anette Frumerie</w:t>
      </w:r>
      <w:r w:rsidRPr="00615BA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Född: </w:t>
      </w:r>
      <w:r>
        <w:rPr>
          <w:rFonts w:asciiTheme="minorHAnsi" w:hAnsiTheme="minorHAnsi" w:cstheme="minorHAnsi"/>
          <w:color w:val="000000"/>
          <w:sz w:val="24"/>
          <w:szCs w:val="24"/>
        </w:rPr>
        <w:t>1968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505A6F" w:rsidRPr="00615BA7" w:rsidRDefault="00184257" w:rsidP="00505A6F">
      <w:pPr>
        <w:autoSpaceDE w:val="0"/>
        <w:autoSpaceDN w:val="0"/>
        <w:adjustRightInd w:val="0"/>
        <w:ind w:firstLine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Styrelseledamot sedan 2017</w:t>
      </w:r>
    </w:p>
    <w:p w:rsidR="00505A6F" w:rsidRPr="00615BA7" w:rsidRDefault="00505A6F" w:rsidP="00505A6F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B33948">
        <w:rPr>
          <w:rFonts w:asciiTheme="minorHAnsi" w:hAnsiTheme="minorHAnsi" w:cstheme="minorHAnsi"/>
          <w:b/>
          <w:color w:val="000000"/>
          <w:sz w:val="24"/>
          <w:szCs w:val="24"/>
        </w:rPr>
        <w:t>Utbildning/erfarenheter: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B33948"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Civilingenjör. Civilingenjörsexamen </w:t>
      </w:r>
      <w:r w:rsidR="00B33948">
        <w:rPr>
          <w:rFonts w:asciiTheme="minorHAnsi" w:hAnsiTheme="minorHAnsi" w:cstheme="minorHAnsi"/>
          <w:color w:val="000000"/>
          <w:sz w:val="24"/>
          <w:szCs w:val="24"/>
        </w:rPr>
        <w:t>vid KTH i Stockholm. Ä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r idag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VD </w:t>
      </w:r>
      <w:r w:rsidR="00271C55">
        <w:rPr>
          <w:rFonts w:asciiTheme="minorHAnsi" w:hAnsiTheme="minorHAnsi" w:cstheme="minorHAnsi"/>
          <w:color w:val="000000"/>
          <w:sz w:val="24"/>
          <w:szCs w:val="24"/>
        </w:rPr>
        <w:t xml:space="preserve">på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Besqab</w:t>
      </w:r>
      <w:proofErr w:type="spellEnd"/>
      <w:r w:rsidR="00591AA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91AA9"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idigare </w:t>
      </w:r>
      <w:r w:rsidR="00271C55">
        <w:rPr>
          <w:rFonts w:asciiTheme="minorHAnsi" w:hAnsiTheme="minorHAnsi" w:cstheme="minorHAnsi"/>
          <w:color w:val="000000"/>
          <w:sz w:val="24"/>
          <w:szCs w:val="24"/>
        </w:rPr>
        <w:t xml:space="preserve">Business </w:t>
      </w:r>
      <w:proofErr w:type="spellStart"/>
      <w:r w:rsidR="00271C55">
        <w:rPr>
          <w:rFonts w:asciiTheme="minorHAnsi" w:hAnsiTheme="minorHAnsi" w:cstheme="minorHAnsi"/>
          <w:color w:val="000000"/>
          <w:sz w:val="24"/>
          <w:szCs w:val="24"/>
        </w:rPr>
        <w:t>Unit</w:t>
      </w:r>
      <w:proofErr w:type="spellEnd"/>
      <w:r w:rsidR="00271C55">
        <w:rPr>
          <w:rFonts w:asciiTheme="minorHAnsi" w:hAnsiTheme="minorHAnsi" w:cstheme="minorHAnsi"/>
          <w:color w:val="000000"/>
          <w:sz w:val="24"/>
          <w:szCs w:val="24"/>
        </w:rPr>
        <w:t xml:space="preserve"> President för </w:t>
      </w:r>
      <w:proofErr w:type="spellStart"/>
      <w:r w:rsidR="00271C55">
        <w:rPr>
          <w:rFonts w:asciiTheme="minorHAnsi" w:hAnsiTheme="minorHAnsi" w:cstheme="minorHAnsi"/>
          <w:color w:val="000000"/>
          <w:sz w:val="24"/>
          <w:szCs w:val="24"/>
        </w:rPr>
        <w:t>Residential</w:t>
      </w:r>
      <w:proofErr w:type="spellEnd"/>
      <w:r w:rsidR="00271C5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271C55">
        <w:rPr>
          <w:rFonts w:asciiTheme="minorHAnsi" w:hAnsiTheme="minorHAnsi" w:cstheme="minorHAnsi"/>
          <w:color w:val="000000"/>
          <w:sz w:val="24"/>
          <w:szCs w:val="24"/>
        </w:rPr>
        <w:t>Devel</w:t>
      </w:r>
      <w:r w:rsidR="00353BED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271C55">
        <w:rPr>
          <w:rFonts w:asciiTheme="minorHAnsi" w:hAnsiTheme="minorHAnsi" w:cstheme="minorHAnsi"/>
          <w:color w:val="000000"/>
          <w:sz w:val="24"/>
          <w:szCs w:val="24"/>
        </w:rPr>
        <w:t>pment</w:t>
      </w:r>
      <w:proofErr w:type="spellEnd"/>
      <w:r w:rsidR="00271C55">
        <w:rPr>
          <w:rFonts w:asciiTheme="minorHAnsi" w:hAnsiTheme="minorHAnsi" w:cstheme="minorHAnsi"/>
          <w:color w:val="000000"/>
          <w:sz w:val="24"/>
          <w:szCs w:val="24"/>
        </w:rPr>
        <w:t xml:space="preserve"> på Skanska och innan dess hade hon flera olika befattningar på JM, bland annat Affärsenhetschef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84257" w:rsidRPr="00E87A38" w:rsidRDefault="00505A6F" w:rsidP="00184257">
      <w:pPr>
        <w:autoSpaceDE w:val="0"/>
        <w:autoSpaceDN w:val="0"/>
        <w:adjustRightInd w:val="0"/>
        <w:ind w:left="1160"/>
        <w:jc w:val="left"/>
        <w:rPr>
          <w:rFonts w:ascii="Calibri" w:hAnsi="Calibri" w:cs="Calibri"/>
          <w:color w:val="000000"/>
          <w:sz w:val="24"/>
          <w:szCs w:val="24"/>
        </w:rPr>
      </w:pPr>
      <w:r w:rsidRPr="00B33948">
        <w:rPr>
          <w:rFonts w:asciiTheme="minorHAnsi" w:hAnsiTheme="minorHAnsi" w:cstheme="minorHAnsi"/>
          <w:b/>
          <w:color w:val="000000"/>
          <w:sz w:val="24"/>
          <w:szCs w:val="24"/>
        </w:rPr>
        <w:t>Andra väsentliga uppdrag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184257">
        <w:rPr>
          <w:rFonts w:ascii="Calibri" w:hAnsi="Calibri" w:cs="Calibri"/>
          <w:color w:val="000000"/>
          <w:sz w:val="24"/>
          <w:szCs w:val="24"/>
        </w:rPr>
        <w:t>S</w:t>
      </w:r>
      <w:r w:rsidR="00184257" w:rsidRPr="00E87A38">
        <w:rPr>
          <w:rFonts w:ascii="Calibri" w:hAnsi="Calibri" w:cs="Calibri"/>
          <w:color w:val="000000"/>
          <w:sz w:val="24"/>
          <w:szCs w:val="24"/>
        </w:rPr>
        <w:t xml:space="preserve">tyrelseledamot i </w:t>
      </w:r>
      <w:r w:rsidR="00184257">
        <w:rPr>
          <w:rFonts w:ascii="Calibri" w:hAnsi="Calibri" w:cs="Calibri"/>
          <w:color w:val="000000"/>
          <w:sz w:val="24"/>
          <w:szCs w:val="24"/>
        </w:rPr>
        <w:t>Lindab International</w:t>
      </w:r>
      <w:r w:rsidR="00184257" w:rsidRPr="00E87A38">
        <w:rPr>
          <w:rFonts w:ascii="Calibri" w:hAnsi="Calibri" w:cs="Calibri"/>
          <w:color w:val="000000"/>
          <w:sz w:val="24"/>
          <w:szCs w:val="24"/>
        </w:rPr>
        <w:t xml:space="preserve"> AB</w:t>
      </w:r>
      <w:r w:rsidR="00184257">
        <w:rPr>
          <w:rFonts w:ascii="Calibri" w:hAnsi="Calibri" w:cs="Calibri"/>
          <w:color w:val="000000"/>
          <w:sz w:val="24"/>
          <w:szCs w:val="24"/>
        </w:rPr>
        <w:t xml:space="preserve"> och i Sveriges Byggindustrier</w:t>
      </w:r>
      <w:r w:rsidR="00184257" w:rsidRPr="00E87A38">
        <w:rPr>
          <w:rFonts w:ascii="Calibri" w:hAnsi="Calibri" w:cs="Calibri"/>
          <w:color w:val="000000"/>
          <w:sz w:val="24"/>
          <w:szCs w:val="24"/>
        </w:rPr>
        <w:t>.</w:t>
      </w:r>
    </w:p>
    <w:p w:rsidR="00505A6F" w:rsidRPr="00615BA7" w:rsidRDefault="00505A6F" w:rsidP="00505A6F">
      <w:pPr>
        <w:tabs>
          <w:tab w:val="left" w:pos="4516"/>
        </w:tabs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B3394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Innehav av aktier i bolaget (inkl. närstående och </w:t>
      </w:r>
      <w:proofErr w:type="spellStart"/>
      <w:r w:rsidRPr="00B33948">
        <w:rPr>
          <w:rFonts w:asciiTheme="minorHAnsi" w:hAnsiTheme="minorHAnsi" w:cstheme="minorHAnsi"/>
          <w:b/>
          <w:color w:val="000000"/>
          <w:sz w:val="24"/>
          <w:szCs w:val="24"/>
        </w:rPr>
        <w:t>ev</w:t>
      </w:r>
      <w:proofErr w:type="spellEnd"/>
      <w:r w:rsidRPr="00B3394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juridisk person):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84257">
        <w:rPr>
          <w:rFonts w:asciiTheme="minorHAnsi" w:hAnsiTheme="minorHAnsi" w:cstheme="minorHAnsi"/>
          <w:color w:val="000000"/>
          <w:sz w:val="24"/>
          <w:szCs w:val="24"/>
        </w:rPr>
        <w:t>2 000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15BA7">
        <w:rPr>
          <w:rFonts w:asciiTheme="minorHAnsi" w:hAnsiTheme="minorHAnsi" w:cstheme="minorHAnsi"/>
          <w:color w:val="000000"/>
          <w:sz w:val="24"/>
          <w:szCs w:val="24"/>
        </w:rPr>
        <w:t>st</w:t>
      </w:r>
      <w:proofErr w:type="spellEnd"/>
      <w:r w:rsidRPr="00615BA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33948">
        <w:rPr>
          <w:rFonts w:asciiTheme="minorHAnsi" w:hAnsiTheme="minorHAnsi" w:cstheme="minorHAnsi"/>
          <w:b/>
          <w:color w:val="000000"/>
          <w:sz w:val="24"/>
          <w:szCs w:val="24"/>
        </w:rPr>
        <w:t>Oberoende i förhållande till bolaget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>: Ja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B33948">
        <w:rPr>
          <w:rFonts w:asciiTheme="minorHAnsi" w:hAnsiTheme="minorHAnsi" w:cstheme="minorHAnsi"/>
          <w:b/>
          <w:color w:val="000000"/>
          <w:sz w:val="24"/>
          <w:szCs w:val="24"/>
        </w:rPr>
        <w:t>Oberoende i förhållande till större ägare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>: Ja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B75AA0" w:rsidRDefault="00B75AA0" w:rsidP="00D36E5F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sz w:val="22"/>
          <w:szCs w:val="22"/>
        </w:rPr>
      </w:pPr>
    </w:p>
    <w:p w:rsidR="009A6819" w:rsidRDefault="009A6819" w:rsidP="00FA75C5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FA75C5" w:rsidRPr="00615BA7" w:rsidRDefault="00FA75C5" w:rsidP="00FA75C5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Namn: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Ingrid Osmundsen</w:t>
      </w:r>
      <w:r w:rsidRPr="00615BA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Född: </w:t>
      </w:r>
      <w:r w:rsidR="00B33948">
        <w:rPr>
          <w:rFonts w:asciiTheme="minorHAnsi" w:hAnsiTheme="minorHAnsi" w:cstheme="minorHAnsi"/>
          <w:color w:val="000000"/>
          <w:sz w:val="24"/>
          <w:szCs w:val="24"/>
        </w:rPr>
        <w:t>1961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184257" w:rsidRPr="00615BA7" w:rsidRDefault="00184257" w:rsidP="00184257">
      <w:pPr>
        <w:autoSpaceDE w:val="0"/>
        <w:autoSpaceDN w:val="0"/>
        <w:adjustRightInd w:val="0"/>
        <w:ind w:firstLine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Styrelseledamot sedan 2017</w:t>
      </w:r>
    </w:p>
    <w:p w:rsidR="00FA75C5" w:rsidRDefault="00FA75C5" w:rsidP="00FA75C5">
      <w:pPr>
        <w:autoSpaceDE w:val="0"/>
        <w:autoSpaceDN w:val="0"/>
        <w:adjustRightInd w:val="0"/>
        <w:ind w:firstLine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7E3B8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Utbildning</w:t>
      </w:r>
      <w:proofErr w:type="spellEnd"/>
      <w:r w:rsidRPr="007E3B8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/</w:t>
      </w:r>
      <w:proofErr w:type="spellStart"/>
      <w:r w:rsidRPr="007E3B8F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erfarenheter</w:t>
      </w:r>
      <w:proofErr w:type="spellEnd"/>
      <w:r w:rsidRPr="007E3B8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: </w:t>
      </w:r>
      <w:r w:rsidR="00591AA9" w:rsidRPr="007E3B8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Bachelor of Arts, </w:t>
      </w:r>
      <w:r w:rsidRPr="007E3B8F">
        <w:rPr>
          <w:rFonts w:asciiTheme="minorHAnsi" w:hAnsiTheme="minorHAnsi" w:cstheme="minorHAnsi"/>
          <w:color w:val="000000"/>
          <w:sz w:val="24"/>
          <w:szCs w:val="24"/>
          <w:lang w:val="en-US"/>
        </w:rPr>
        <w:t>University of Washington</w:t>
      </w:r>
      <w:r w:rsidR="00591AA9" w:rsidRPr="007E3B8F">
        <w:rPr>
          <w:rFonts w:asciiTheme="minorHAnsi" w:hAnsiTheme="minorHAnsi" w:cstheme="minorHAnsi"/>
          <w:color w:val="000000"/>
          <w:sz w:val="24"/>
          <w:szCs w:val="24"/>
          <w:lang w:val="en-US"/>
        </w:rPr>
        <w:t>.</w:t>
      </w:r>
      <w:r w:rsidRPr="007E3B8F">
        <w:rPr>
          <w:rFonts w:asciiTheme="minorHAnsi" w:hAnsiTheme="minorHAnsi" w:cstheme="minorHAnsi"/>
          <w:color w:val="000000"/>
          <w:sz w:val="24"/>
          <w:szCs w:val="24"/>
          <w:lang w:val="en-US"/>
        </w:rPr>
        <w:t xml:space="preserve"> </w:t>
      </w:r>
      <w:r w:rsidR="00591AA9">
        <w:rPr>
          <w:rFonts w:asciiTheme="minorHAnsi" w:hAnsiTheme="minorHAnsi" w:cstheme="minorHAnsi"/>
          <w:color w:val="000000"/>
          <w:sz w:val="24"/>
          <w:szCs w:val="24"/>
        </w:rPr>
        <w:t>Ä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591AA9">
        <w:rPr>
          <w:rFonts w:asciiTheme="minorHAnsi" w:hAnsiTheme="minorHAnsi" w:cstheme="minorHAnsi"/>
          <w:color w:val="000000"/>
          <w:sz w:val="24"/>
          <w:szCs w:val="24"/>
        </w:rPr>
        <w:t xml:space="preserve"> idag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FA75C5" w:rsidRPr="00615BA7" w:rsidRDefault="00FA75C5" w:rsidP="00591AA9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Managementkonsult</w:t>
      </w:r>
      <w:r w:rsidR="00591AA9">
        <w:rPr>
          <w:rFonts w:asciiTheme="minorHAnsi" w:hAnsiTheme="minorHAnsi" w:cstheme="minorHAnsi"/>
          <w:color w:val="000000"/>
          <w:sz w:val="24"/>
          <w:szCs w:val="24"/>
        </w:rPr>
        <w:t>. T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idigare </w:t>
      </w:r>
      <w:r w:rsidR="00591AA9">
        <w:rPr>
          <w:rFonts w:asciiTheme="minorHAnsi" w:hAnsiTheme="minorHAnsi" w:cstheme="minorHAnsi"/>
          <w:color w:val="000000"/>
          <w:sz w:val="24"/>
          <w:szCs w:val="24"/>
        </w:rPr>
        <w:t xml:space="preserve">15 års erfarenhet som styrelseledamot i såväl noterade som onoterade företag, bland annat Nobia, XXL Sport, Vildmark AS, Intersport, </w:t>
      </w:r>
      <w:proofErr w:type="spellStart"/>
      <w:r w:rsidR="00591AA9">
        <w:rPr>
          <w:rFonts w:asciiTheme="minorHAnsi" w:hAnsiTheme="minorHAnsi" w:cstheme="minorHAnsi"/>
          <w:color w:val="000000"/>
          <w:sz w:val="24"/>
          <w:szCs w:val="24"/>
        </w:rPr>
        <w:t>Memira</w:t>
      </w:r>
      <w:proofErr w:type="spellEnd"/>
      <w:r w:rsidR="00591AA9">
        <w:rPr>
          <w:rFonts w:asciiTheme="minorHAnsi" w:hAnsiTheme="minorHAnsi" w:cstheme="minorHAnsi"/>
          <w:color w:val="000000"/>
          <w:sz w:val="24"/>
          <w:szCs w:val="24"/>
        </w:rPr>
        <w:t>, Hövding med flera. Tidigare ledande befattningar inom detalj</w:t>
      </w:r>
      <w:r w:rsidR="0033424D">
        <w:rPr>
          <w:rFonts w:asciiTheme="minorHAnsi" w:hAnsiTheme="minorHAnsi" w:cstheme="minorHAnsi"/>
          <w:color w:val="000000"/>
          <w:sz w:val="24"/>
          <w:szCs w:val="24"/>
        </w:rPr>
        <w:t>handel</w:t>
      </w:r>
      <w:r w:rsidR="00591AA9">
        <w:rPr>
          <w:rFonts w:asciiTheme="minorHAnsi" w:hAnsiTheme="minorHAnsi" w:cstheme="minorHAnsi"/>
          <w:color w:val="000000"/>
          <w:sz w:val="24"/>
          <w:szCs w:val="24"/>
        </w:rPr>
        <w:t xml:space="preserve"> och grossistverksamhet bland annat Sverigechef för Lindex, VD och Koncernchef Wedins, </w:t>
      </w:r>
      <w:r w:rsidR="0033424D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591AA9">
        <w:rPr>
          <w:rFonts w:asciiTheme="minorHAnsi" w:hAnsiTheme="minorHAnsi" w:cstheme="minorHAnsi"/>
          <w:color w:val="000000"/>
          <w:sz w:val="24"/>
          <w:szCs w:val="24"/>
        </w:rPr>
        <w:t xml:space="preserve">VD Day Birger et Mikkelsen, GMM Direktör Nike Europa, Inköpschef </w:t>
      </w:r>
      <w:r w:rsidRPr="00FA75C5">
        <w:rPr>
          <w:rFonts w:asciiTheme="minorHAnsi" w:hAnsiTheme="minorHAnsi" w:cstheme="minorHAnsi"/>
          <w:color w:val="000000"/>
          <w:sz w:val="24"/>
          <w:szCs w:val="24"/>
        </w:rPr>
        <w:t>Macys USA</w:t>
      </w:r>
      <w:r w:rsidR="00591AA9">
        <w:rPr>
          <w:rFonts w:asciiTheme="minorHAnsi" w:hAnsiTheme="minorHAnsi" w:cstheme="minorHAnsi"/>
          <w:color w:val="000000"/>
          <w:sz w:val="24"/>
          <w:szCs w:val="24"/>
        </w:rPr>
        <w:t xml:space="preserve"> och </w:t>
      </w:r>
      <w:r w:rsidR="00591AA9">
        <w:rPr>
          <w:rFonts w:asciiTheme="minorHAnsi" w:hAnsiTheme="minorHAnsi" w:cstheme="minorHAnsi"/>
          <w:color w:val="000000"/>
          <w:sz w:val="24"/>
          <w:szCs w:val="24"/>
        </w:rPr>
        <w:br/>
        <w:t xml:space="preserve">COO Claires Europa. </w:t>
      </w:r>
    </w:p>
    <w:p w:rsidR="00FA75C5" w:rsidRPr="00615BA7" w:rsidRDefault="00FA75C5" w:rsidP="00FA75C5">
      <w:pPr>
        <w:tabs>
          <w:tab w:val="left" w:pos="4516"/>
        </w:tabs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3342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Innehav av aktier i bolaget (inkl. närstående och </w:t>
      </w:r>
      <w:proofErr w:type="spellStart"/>
      <w:r w:rsidRPr="0033424D">
        <w:rPr>
          <w:rFonts w:asciiTheme="minorHAnsi" w:hAnsiTheme="minorHAnsi" w:cstheme="minorHAnsi"/>
          <w:b/>
          <w:color w:val="000000"/>
          <w:sz w:val="24"/>
          <w:szCs w:val="24"/>
        </w:rPr>
        <w:t>ev</w:t>
      </w:r>
      <w:proofErr w:type="spellEnd"/>
      <w:r w:rsidRPr="0033424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juridisk person)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184257">
        <w:rPr>
          <w:rFonts w:asciiTheme="minorHAnsi" w:hAnsiTheme="minorHAnsi" w:cstheme="minorHAnsi"/>
          <w:color w:val="000000"/>
          <w:sz w:val="24"/>
          <w:szCs w:val="24"/>
        </w:rPr>
        <w:t>30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15BA7">
        <w:rPr>
          <w:rFonts w:asciiTheme="minorHAnsi" w:hAnsiTheme="minorHAnsi" w:cstheme="minorHAnsi"/>
          <w:color w:val="000000"/>
          <w:sz w:val="24"/>
          <w:szCs w:val="24"/>
        </w:rPr>
        <w:t>st</w:t>
      </w:r>
      <w:proofErr w:type="spellEnd"/>
      <w:r w:rsidRPr="00615BA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3424D">
        <w:rPr>
          <w:rFonts w:asciiTheme="minorHAnsi" w:hAnsiTheme="minorHAnsi" w:cstheme="minorHAnsi"/>
          <w:b/>
          <w:color w:val="000000"/>
          <w:sz w:val="24"/>
          <w:szCs w:val="24"/>
        </w:rPr>
        <w:t>Oberoende i förhållande till bolaget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>: Ja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33424D">
        <w:rPr>
          <w:rFonts w:asciiTheme="minorHAnsi" w:hAnsiTheme="minorHAnsi" w:cstheme="minorHAnsi"/>
          <w:b/>
          <w:color w:val="000000"/>
          <w:sz w:val="24"/>
          <w:szCs w:val="24"/>
        </w:rPr>
        <w:t>Oberoende i förhållande till större ägare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>: Ja</w:t>
      </w:r>
      <w:r w:rsidRPr="00615BA7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FA75C5" w:rsidRPr="00615BA7" w:rsidRDefault="00FA75C5" w:rsidP="00FA75C5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sz w:val="22"/>
          <w:szCs w:val="22"/>
        </w:rPr>
      </w:pPr>
    </w:p>
    <w:p w:rsidR="00FA75C5" w:rsidRPr="00615BA7" w:rsidRDefault="00FA75C5" w:rsidP="00D36E5F">
      <w:pPr>
        <w:autoSpaceDE w:val="0"/>
        <w:autoSpaceDN w:val="0"/>
        <w:adjustRightInd w:val="0"/>
        <w:ind w:left="1160"/>
        <w:jc w:val="left"/>
        <w:rPr>
          <w:rFonts w:asciiTheme="minorHAnsi" w:hAnsiTheme="minorHAnsi" w:cstheme="minorHAnsi"/>
          <w:sz w:val="22"/>
          <w:szCs w:val="22"/>
        </w:rPr>
      </w:pPr>
    </w:p>
    <w:sectPr w:rsidR="00FA75C5" w:rsidRPr="00615BA7" w:rsidSect="00D36E5F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440" w:right="1797" w:bottom="568" w:left="584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758" w:rsidRDefault="00744758">
      <w:r>
        <w:separator/>
      </w:r>
    </w:p>
  </w:endnote>
  <w:endnote w:type="continuationSeparator" w:id="0">
    <w:p w:rsidR="00744758" w:rsidRDefault="0074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69" w:rsidRDefault="00657F69" w:rsidP="00657F69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2A30EA">
      <w:rPr>
        <w:noProof/>
      </w:rPr>
      <w:t>2</w:t>
    </w:r>
    <w:r>
      <w:fldChar w:fldCharType="end"/>
    </w:r>
    <w:r>
      <w:t xml:space="preserve"> (2)</w:t>
    </w:r>
  </w:p>
  <w:p w:rsidR="00657F69" w:rsidRDefault="00657F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1A" w:rsidRDefault="00CC1E1A" w:rsidP="00CC1E1A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2A30EA">
      <w:rPr>
        <w:noProof/>
      </w:rPr>
      <w:t>1</w:t>
    </w:r>
    <w:r>
      <w:fldChar w:fldCharType="end"/>
    </w:r>
    <w:r>
      <w:t xml:space="preserve"> (2)</w:t>
    </w:r>
  </w:p>
  <w:p w:rsidR="00CC1E1A" w:rsidRDefault="00CC1E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758" w:rsidRDefault="00744758">
      <w:r>
        <w:separator/>
      </w:r>
    </w:p>
  </w:footnote>
  <w:footnote w:type="continuationSeparator" w:id="0">
    <w:p w:rsidR="00744758" w:rsidRDefault="0074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4F" w:rsidRDefault="00D3414F">
    <w:pPr>
      <w:pStyle w:val="Sidhuvud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14F" w:rsidRPr="00067232" w:rsidRDefault="00B90386" w:rsidP="00EA2438">
    <w:pPr>
      <w:tabs>
        <w:tab w:val="left" w:pos="1545"/>
        <w:tab w:val="right" w:pos="10800"/>
      </w:tabs>
      <w:spacing w:line="360" w:lineRule="auto"/>
      <w:ind w:left="1276"/>
      <w:rPr>
        <w:rFonts w:cs="Arial"/>
        <w:b/>
        <w:spacing w:val="4"/>
        <w:kern w:val="12"/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724205</wp:posOffset>
          </wp:positionH>
          <wp:positionV relativeFrom="paragraph">
            <wp:posOffset>8331</wp:posOffset>
          </wp:positionV>
          <wp:extent cx="1887220" cy="227330"/>
          <wp:effectExtent l="0" t="0" r="0" b="0"/>
          <wp:wrapNone/>
          <wp:docPr id="15" name="Bild 8" descr="svedberg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vedberg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14F" w:rsidRPr="00067232">
      <w:rPr>
        <w:rFonts w:cs="Arial"/>
        <w:b/>
        <w:spacing w:val="4"/>
        <w:kern w:val="12"/>
      </w:rPr>
      <w:tab/>
    </w:r>
    <w:r w:rsidR="001E5CA1">
      <w:rPr>
        <w:rFonts w:cs="Arial"/>
        <w:b/>
        <w:spacing w:val="4"/>
        <w:kern w:val="12"/>
      </w:rPr>
      <w:tab/>
    </w:r>
    <w:r w:rsidR="00D3414F" w:rsidRPr="00067232">
      <w:rPr>
        <w:rFonts w:cs="Arial"/>
        <w:b/>
        <w:spacing w:val="4"/>
        <w:kern w:val="12"/>
        <w:sz w:val="14"/>
        <w:szCs w:val="14"/>
      </w:rPr>
      <w:t>Svedbergs i Dalstorp AB</w:t>
    </w:r>
  </w:p>
  <w:p w:rsidR="00D3414F" w:rsidRPr="00067232" w:rsidRDefault="00D3414F" w:rsidP="00423B9D">
    <w:pPr>
      <w:tabs>
        <w:tab w:val="right" w:pos="10800"/>
      </w:tabs>
      <w:spacing w:line="360" w:lineRule="auto"/>
      <w:rPr>
        <w:rFonts w:cs="Arial"/>
        <w:spacing w:val="4"/>
        <w:kern w:val="12"/>
        <w:sz w:val="14"/>
        <w:szCs w:val="14"/>
      </w:rPr>
    </w:pPr>
    <w:r w:rsidRPr="00067232">
      <w:rPr>
        <w:rFonts w:cs="Arial"/>
        <w:spacing w:val="4"/>
        <w:kern w:val="12"/>
        <w:sz w:val="14"/>
        <w:szCs w:val="14"/>
      </w:rPr>
      <w:tab/>
      <w:t>Verkstadsvägen 1</w:t>
    </w:r>
  </w:p>
  <w:p w:rsidR="00D3414F" w:rsidRPr="00067232" w:rsidRDefault="00D3414F" w:rsidP="00423B9D">
    <w:pPr>
      <w:tabs>
        <w:tab w:val="right" w:pos="10800"/>
      </w:tabs>
      <w:spacing w:line="360" w:lineRule="auto"/>
      <w:rPr>
        <w:rFonts w:cs="Arial"/>
        <w:spacing w:val="4"/>
        <w:kern w:val="12"/>
        <w:sz w:val="14"/>
        <w:szCs w:val="14"/>
      </w:rPr>
    </w:pPr>
    <w:r w:rsidRPr="00067232">
      <w:rPr>
        <w:rFonts w:cs="Arial"/>
        <w:spacing w:val="4"/>
        <w:kern w:val="12"/>
        <w:sz w:val="14"/>
        <w:szCs w:val="14"/>
      </w:rPr>
      <w:tab/>
      <w:t>SE-514 63  DALSTORP</w:t>
    </w:r>
  </w:p>
  <w:p w:rsidR="00D3414F" w:rsidRPr="00067232" w:rsidRDefault="00D3414F" w:rsidP="00423B9D">
    <w:pPr>
      <w:tabs>
        <w:tab w:val="right" w:pos="10800"/>
      </w:tabs>
      <w:spacing w:line="360" w:lineRule="auto"/>
      <w:rPr>
        <w:rFonts w:cs="Arial"/>
        <w:spacing w:val="4"/>
        <w:kern w:val="12"/>
        <w:sz w:val="14"/>
        <w:szCs w:val="14"/>
      </w:rPr>
    </w:pPr>
    <w:r w:rsidRPr="00067232">
      <w:rPr>
        <w:rFonts w:cs="Arial"/>
        <w:spacing w:val="4"/>
        <w:kern w:val="12"/>
        <w:sz w:val="14"/>
        <w:szCs w:val="14"/>
      </w:rPr>
      <w:tab/>
      <w:t xml:space="preserve">Tel </w:t>
    </w:r>
    <w:proofErr w:type="spellStart"/>
    <w:r w:rsidRPr="00067232">
      <w:rPr>
        <w:rFonts w:cs="Arial"/>
        <w:spacing w:val="4"/>
        <w:kern w:val="12"/>
        <w:sz w:val="14"/>
        <w:szCs w:val="14"/>
      </w:rPr>
      <w:t>vxl</w:t>
    </w:r>
    <w:proofErr w:type="spellEnd"/>
    <w:r w:rsidRPr="00067232">
      <w:rPr>
        <w:rFonts w:cs="Arial"/>
        <w:spacing w:val="4"/>
        <w:kern w:val="12"/>
        <w:sz w:val="14"/>
        <w:szCs w:val="14"/>
      </w:rPr>
      <w:t xml:space="preserve"> +46 (0) 321 53 30 00</w:t>
    </w:r>
  </w:p>
  <w:p w:rsidR="00D3414F" w:rsidRPr="00067232" w:rsidRDefault="00D3414F" w:rsidP="00423B9D">
    <w:pPr>
      <w:tabs>
        <w:tab w:val="right" w:pos="10800"/>
      </w:tabs>
      <w:spacing w:line="360" w:lineRule="auto"/>
      <w:rPr>
        <w:rFonts w:cs="Arial"/>
        <w:spacing w:val="4"/>
        <w:kern w:val="12"/>
        <w:sz w:val="14"/>
        <w:szCs w:val="14"/>
      </w:rPr>
    </w:pPr>
    <w:r w:rsidRPr="00067232">
      <w:rPr>
        <w:rFonts w:cs="Arial"/>
        <w:spacing w:val="4"/>
        <w:kern w:val="12"/>
        <w:sz w:val="14"/>
        <w:szCs w:val="14"/>
      </w:rPr>
      <w:tab/>
      <w:t>www.svedbergs.se</w:t>
    </w:r>
  </w:p>
  <w:p w:rsidR="00D3414F" w:rsidRDefault="00D341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D6EF3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6140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9009B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88F18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94C70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0ED81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DED14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76F2D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6A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BED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8C3E9E"/>
    <w:multiLevelType w:val="singleLevel"/>
    <w:tmpl w:val="37E252A4"/>
    <w:lvl w:ilvl="0">
      <w:start w:val="1"/>
      <w:numFmt w:val="bullet"/>
      <w:pStyle w:val="Punktlist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 w15:restartNumberingAfterBreak="0">
    <w:nsid w:val="66230FF8"/>
    <w:multiLevelType w:val="singleLevel"/>
    <w:tmpl w:val="CA8A963A"/>
    <w:lvl w:ilvl="0">
      <w:start w:val="1"/>
      <w:numFmt w:val="decimal"/>
      <w:pStyle w:val="Numreradlista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95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B0"/>
    <w:rsid w:val="00025446"/>
    <w:rsid w:val="00032FB3"/>
    <w:rsid w:val="00067232"/>
    <w:rsid w:val="000B6D0C"/>
    <w:rsid w:val="000D130C"/>
    <w:rsid w:val="00101A0B"/>
    <w:rsid w:val="001037AE"/>
    <w:rsid w:val="00112609"/>
    <w:rsid w:val="00126EA6"/>
    <w:rsid w:val="001461D6"/>
    <w:rsid w:val="00150F9E"/>
    <w:rsid w:val="00152974"/>
    <w:rsid w:val="00161B9F"/>
    <w:rsid w:val="00161C11"/>
    <w:rsid w:val="00173577"/>
    <w:rsid w:val="00184257"/>
    <w:rsid w:val="0018760B"/>
    <w:rsid w:val="001A79F7"/>
    <w:rsid w:val="001E5CA1"/>
    <w:rsid w:val="002079D2"/>
    <w:rsid w:val="002414FD"/>
    <w:rsid w:val="0025429E"/>
    <w:rsid w:val="00271C55"/>
    <w:rsid w:val="002829AC"/>
    <w:rsid w:val="002854A3"/>
    <w:rsid w:val="002A30EA"/>
    <w:rsid w:val="002B26D7"/>
    <w:rsid w:val="002D7922"/>
    <w:rsid w:val="00303BAE"/>
    <w:rsid w:val="00303E75"/>
    <w:rsid w:val="00307D1D"/>
    <w:rsid w:val="0033424D"/>
    <w:rsid w:val="003430C3"/>
    <w:rsid w:val="00345ADA"/>
    <w:rsid w:val="00353BED"/>
    <w:rsid w:val="00397C5E"/>
    <w:rsid w:val="003E3402"/>
    <w:rsid w:val="003F0054"/>
    <w:rsid w:val="00405F47"/>
    <w:rsid w:val="00423B9D"/>
    <w:rsid w:val="00433F71"/>
    <w:rsid w:val="004D457D"/>
    <w:rsid w:val="004F28D4"/>
    <w:rsid w:val="00502457"/>
    <w:rsid w:val="00505A6F"/>
    <w:rsid w:val="00520B97"/>
    <w:rsid w:val="00523791"/>
    <w:rsid w:val="00545171"/>
    <w:rsid w:val="0055768E"/>
    <w:rsid w:val="00591AA9"/>
    <w:rsid w:val="00597F9F"/>
    <w:rsid w:val="005B2D40"/>
    <w:rsid w:val="00607138"/>
    <w:rsid w:val="00615BA7"/>
    <w:rsid w:val="0063375D"/>
    <w:rsid w:val="006344FF"/>
    <w:rsid w:val="0064494F"/>
    <w:rsid w:val="00657F69"/>
    <w:rsid w:val="00684AB0"/>
    <w:rsid w:val="006B71F5"/>
    <w:rsid w:val="006D3A82"/>
    <w:rsid w:val="006E4C6A"/>
    <w:rsid w:val="00714447"/>
    <w:rsid w:val="00744758"/>
    <w:rsid w:val="00762193"/>
    <w:rsid w:val="007C607B"/>
    <w:rsid w:val="007D009D"/>
    <w:rsid w:val="007E27A3"/>
    <w:rsid w:val="007E3B8F"/>
    <w:rsid w:val="007F1061"/>
    <w:rsid w:val="007F4305"/>
    <w:rsid w:val="00812809"/>
    <w:rsid w:val="008268BC"/>
    <w:rsid w:val="00836FF8"/>
    <w:rsid w:val="00842A21"/>
    <w:rsid w:val="00856CD9"/>
    <w:rsid w:val="008571A1"/>
    <w:rsid w:val="008F1A07"/>
    <w:rsid w:val="009077C7"/>
    <w:rsid w:val="00942A6C"/>
    <w:rsid w:val="009700B1"/>
    <w:rsid w:val="009818AB"/>
    <w:rsid w:val="009A66CA"/>
    <w:rsid w:val="009A6819"/>
    <w:rsid w:val="009E70E6"/>
    <w:rsid w:val="00A104C9"/>
    <w:rsid w:val="00A60B0A"/>
    <w:rsid w:val="00A60E51"/>
    <w:rsid w:val="00AA2B1A"/>
    <w:rsid w:val="00AB4BBE"/>
    <w:rsid w:val="00AC7B42"/>
    <w:rsid w:val="00B13821"/>
    <w:rsid w:val="00B33948"/>
    <w:rsid w:val="00B75AA0"/>
    <w:rsid w:val="00B77E3D"/>
    <w:rsid w:val="00B83608"/>
    <w:rsid w:val="00B840B8"/>
    <w:rsid w:val="00B90386"/>
    <w:rsid w:val="00B94C9A"/>
    <w:rsid w:val="00C300C7"/>
    <w:rsid w:val="00C42B2C"/>
    <w:rsid w:val="00C46E35"/>
    <w:rsid w:val="00C7078E"/>
    <w:rsid w:val="00C943DB"/>
    <w:rsid w:val="00CA266F"/>
    <w:rsid w:val="00CC1E1A"/>
    <w:rsid w:val="00CF2415"/>
    <w:rsid w:val="00D30226"/>
    <w:rsid w:val="00D3414F"/>
    <w:rsid w:val="00D36E5F"/>
    <w:rsid w:val="00D44E11"/>
    <w:rsid w:val="00D54240"/>
    <w:rsid w:val="00D71F63"/>
    <w:rsid w:val="00DD2CD0"/>
    <w:rsid w:val="00E347D2"/>
    <w:rsid w:val="00E53598"/>
    <w:rsid w:val="00E739D5"/>
    <w:rsid w:val="00EA2438"/>
    <w:rsid w:val="00EB750B"/>
    <w:rsid w:val="00EC39F0"/>
    <w:rsid w:val="00EE1916"/>
    <w:rsid w:val="00EE288C"/>
    <w:rsid w:val="00F23363"/>
    <w:rsid w:val="00F25FD7"/>
    <w:rsid w:val="00F72E15"/>
    <w:rsid w:val="00F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FEBC7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Rubrik1">
    <w:name w:val="heading 1"/>
    <w:basedOn w:val="Rubrik-bas"/>
    <w:next w:val="Brdtext"/>
    <w:qFormat/>
    <w:pPr>
      <w:spacing w:after="220"/>
      <w:jc w:val="left"/>
      <w:outlineLvl w:val="0"/>
    </w:pPr>
  </w:style>
  <w:style w:type="paragraph" w:styleId="Rubrik2">
    <w:name w:val="heading 2"/>
    <w:basedOn w:val="Rubrik-bas"/>
    <w:next w:val="Brdtext"/>
    <w:qFormat/>
    <w:pPr>
      <w:jc w:val="left"/>
      <w:outlineLvl w:val="1"/>
    </w:pPr>
    <w:rPr>
      <w:sz w:val="18"/>
    </w:rPr>
  </w:style>
  <w:style w:type="paragraph" w:styleId="Rubrik3">
    <w:name w:val="heading 3"/>
    <w:basedOn w:val="Rubrik-bas"/>
    <w:next w:val="Brd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Rubrik4">
    <w:name w:val="heading 4"/>
    <w:basedOn w:val="Rubrik-bas"/>
    <w:next w:val="Brdtext"/>
    <w:qFormat/>
    <w:pPr>
      <w:ind w:left="360"/>
      <w:outlineLvl w:val="3"/>
    </w:pPr>
    <w:rPr>
      <w:spacing w:val="-5"/>
      <w:sz w:val="18"/>
    </w:rPr>
  </w:style>
  <w:style w:type="paragraph" w:styleId="Rubrik5">
    <w:name w:val="heading 5"/>
    <w:basedOn w:val="Rubrik-bas"/>
    <w:next w:val="Brdtext"/>
    <w:qFormat/>
    <w:pPr>
      <w:ind w:left="720"/>
      <w:outlineLvl w:val="4"/>
    </w:pPr>
    <w:rPr>
      <w:spacing w:val="-5"/>
      <w:sz w:val="18"/>
    </w:rPr>
  </w:style>
  <w:style w:type="paragraph" w:styleId="Rubrik6">
    <w:name w:val="heading 6"/>
    <w:basedOn w:val="Rubrik-bas"/>
    <w:next w:val="Brdtext"/>
    <w:qFormat/>
    <w:pPr>
      <w:ind w:left="1080"/>
      <w:outlineLvl w:val="5"/>
    </w:pPr>
    <w:rPr>
      <w:spacing w:val="-5"/>
      <w:sz w:val="18"/>
    </w:rPr>
  </w:style>
  <w:style w:type="paragraph" w:styleId="Rubri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ottagarrad">
    <w:name w:val="Mottagarrad"/>
    <w:basedOn w:val="Normal"/>
    <w:next w:val="Inledning"/>
    <w:pPr>
      <w:spacing w:before="220" w:after="220" w:line="220" w:lineRule="atLeast"/>
    </w:pPr>
  </w:style>
  <w:style w:type="paragraph" w:styleId="Inledning">
    <w:name w:val="Salutation"/>
    <w:basedOn w:val="Normal"/>
    <w:next w:val="mne"/>
    <w:pPr>
      <w:spacing w:before="220" w:after="220" w:line="220" w:lineRule="atLeast"/>
      <w:jc w:val="left"/>
    </w:pPr>
  </w:style>
  <w:style w:type="paragraph" w:styleId="Brdtext">
    <w:name w:val="Body Text"/>
    <w:basedOn w:val="Normal"/>
    <w:pPr>
      <w:spacing w:after="220" w:line="220" w:lineRule="atLeast"/>
    </w:pPr>
  </w:style>
  <w:style w:type="paragraph" w:customStyle="1" w:styleId="Kopielista">
    <w:name w:val="Kopielista"/>
    <w:basedOn w:val="Normal"/>
    <w:pPr>
      <w:keepLines/>
      <w:spacing w:line="220" w:lineRule="atLeast"/>
      <w:ind w:left="360" w:hanging="360"/>
    </w:pPr>
  </w:style>
  <w:style w:type="paragraph" w:styleId="Avslutandetext">
    <w:name w:val="Closing"/>
    <w:basedOn w:val="Normal"/>
    <w:next w:val="Signatur"/>
    <w:pPr>
      <w:keepNext/>
      <w:spacing w:after="60" w:line="220" w:lineRule="atLeast"/>
    </w:pPr>
  </w:style>
  <w:style w:type="paragraph" w:styleId="Signatur">
    <w:name w:val="Signature"/>
    <w:basedOn w:val="Normal"/>
    <w:next w:val="Befattning"/>
    <w:pPr>
      <w:keepNext/>
      <w:spacing w:before="880" w:line="220" w:lineRule="atLeast"/>
      <w:jc w:val="left"/>
    </w:pPr>
  </w:style>
  <w:style w:type="paragraph" w:customStyle="1" w:styleId="Fretagsnamn">
    <w:name w:val="Företagsnamn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al"/>
    <w:next w:val="Namnpmottagaren"/>
    <w:pPr>
      <w:spacing w:after="220" w:line="220" w:lineRule="atLeast"/>
    </w:pPr>
  </w:style>
  <w:style w:type="character" w:styleId="Betoning">
    <w:name w:val="Emphasis"/>
    <w:qFormat/>
    <w:rPr>
      <w:rFonts w:ascii="Arial Black" w:hAnsi="Arial Black"/>
      <w:sz w:val="18"/>
    </w:rPr>
  </w:style>
  <w:style w:type="paragraph" w:customStyle="1" w:styleId="Bilaga">
    <w:name w:val="Bilaga"/>
    <w:basedOn w:val="Normal"/>
    <w:next w:val="Kopielista"/>
    <w:pPr>
      <w:keepNext/>
      <w:keepLines/>
      <w:spacing w:after="220" w:line="220" w:lineRule="atLeast"/>
    </w:pPr>
  </w:style>
  <w:style w:type="paragraph" w:customStyle="1" w:styleId="Rubrik-bas">
    <w:name w:val="Rubrik - bas"/>
    <w:basedOn w:val="Normal"/>
    <w:next w:val="Brd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Mottagarensadress">
    <w:name w:val="Mottagarens adress"/>
    <w:basedOn w:val="Normal"/>
    <w:pPr>
      <w:spacing w:line="220" w:lineRule="atLeast"/>
    </w:pPr>
  </w:style>
  <w:style w:type="paragraph" w:customStyle="1" w:styleId="Namnpmottagaren">
    <w:name w:val="Namn på mottagaren"/>
    <w:basedOn w:val="Mottagarensadress"/>
    <w:next w:val="Mottagarensadress"/>
    <w:pPr>
      <w:spacing w:before="220"/>
    </w:pPr>
  </w:style>
  <w:style w:type="paragraph" w:customStyle="1" w:styleId="Frsndelsetyp">
    <w:name w:val="Försändelsetyp"/>
    <w:basedOn w:val="Normal"/>
    <w:next w:val="Namnpmottagaren"/>
    <w:pPr>
      <w:spacing w:after="220" w:line="220" w:lineRule="atLeast"/>
    </w:pPr>
    <w:rPr>
      <w:caps/>
    </w:rPr>
  </w:style>
  <w:style w:type="paragraph" w:customStyle="1" w:styleId="Initialer">
    <w:name w:val="Initialer"/>
    <w:basedOn w:val="Normal"/>
    <w:next w:val="Bilaga"/>
    <w:pPr>
      <w:keepNext/>
      <w:keepLines/>
      <w:spacing w:before="220" w:line="220" w:lineRule="atLeast"/>
    </w:pPr>
  </w:style>
  <w:style w:type="paragraph" w:customStyle="1" w:styleId="Referensrad">
    <w:name w:val="Referensrad"/>
    <w:basedOn w:val="Normal"/>
    <w:next w:val="Frsndelsetyp"/>
    <w:pPr>
      <w:spacing w:after="220" w:line="220" w:lineRule="atLeast"/>
      <w:jc w:val="left"/>
    </w:pPr>
  </w:style>
  <w:style w:type="paragraph" w:customStyle="1" w:styleId="Avsndaradress">
    <w:name w:val="Avsändara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Fretag">
    <w:name w:val="Företag"/>
    <w:basedOn w:val="Signatur"/>
    <w:next w:val="Initialer"/>
    <w:pPr>
      <w:spacing w:before="0"/>
    </w:pPr>
  </w:style>
  <w:style w:type="paragraph" w:customStyle="1" w:styleId="Befattning">
    <w:name w:val="Befattning"/>
    <w:basedOn w:val="Signatur"/>
    <w:next w:val="Fretag"/>
    <w:pPr>
      <w:spacing w:before="0"/>
    </w:pPr>
  </w:style>
  <w:style w:type="character" w:customStyle="1" w:styleId="Slogan">
    <w:name w:val="Slogan"/>
    <w:rPr>
      <w:rFonts w:ascii="Arial Black" w:hAnsi="Arial Black"/>
      <w:sz w:val="18"/>
      <w:lang w:val="sv-SE"/>
    </w:rPr>
  </w:style>
  <w:style w:type="paragraph" w:customStyle="1" w:styleId="mne">
    <w:name w:val="Ämne"/>
    <w:basedOn w:val="Normal"/>
    <w:next w:val="Brd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320"/>
        <w:tab w:val="right" w:pos="8640"/>
      </w:tabs>
    </w:pPr>
  </w:style>
  <w:style w:type="paragraph" w:styleId="Lista">
    <w:name w:val="List"/>
    <w:basedOn w:val="Brdtext"/>
    <w:pPr>
      <w:ind w:left="360" w:hanging="360"/>
    </w:pPr>
  </w:style>
  <w:style w:type="paragraph" w:styleId="Punktlista">
    <w:name w:val="List Bullet"/>
    <w:basedOn w:val="Lista"/>
    <w:autoRedefine/>
    <w:pPr>
      <w:numPr>
        <w:numId w:val="3"/>
      </w:numPr>
    </w:pPr>
  </w:style>
  <w:style w:type="paragraph" w:styleId="Numreradlista">
    <w:name w:val="List Number"/>
    <w:basedOn w:val="Brdtext"/>
    <w:pPr>
      <w:numPr>
        <w:numId w:val="4"/>
      </w:numPr>
    </w:pPr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paragraph" w:styleId="Anteckningsrubrik">
    <w:name w:val="Note Heading"/>
    <w:basedOn w:val="Normal"/>
    <w:next w:val="Normal"/>
  </w:style>
  <w:style w:type="character" w:styleId="AnvndHyperlnk">
    <w:name w:val="FollowedHyperlink"/>
    <w:rPr>
      <w:color w:val="800080"/>
      <w:u w:val="single"/>
      <w:lang w:val="sv-SE"/>
    </w:rPr>
  </w:style>
  <w:style w:type="paragraph" w:styleId="Avsndaradress-brev">
    <w:name w:val="envelope return"/>
    <w:basedOn w:val="Normal"/>
    <w:rPr>
      <w:rFonts w:cs="Arial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pPr>
      <w:spacing w:after="120" w:line="240" w:lineRule="auto"/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pPr>
      <w:ind w:left="200" w:hanging="200"/>
    </w:p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</w:style>
  <w:style w:type="paragraph" w:styleId="Figurfrteckning">
    <w:name w:val="table of figures"/>
    <w:basedOn w:val="Normal"/>
    <w:next w:val="Normal"/>
    <w:semiHidden/>
    <w:pPr>
      <w:ind w:left="400" w:hanging="400"/>
    </w:pPr>
  </w:style>
  <w:style w:type="character" w:styleId="Fotnotsreferens">
    <w:name w:val="footnote reference"/>
    <w:semiHidden/>
    <w:rPr>
      <w:vertAlign w:val="superscript"/>
      <w:lang w:val="sv-SE"/>
    </w:rPr>
  </w:style>
  <w:style w:type="paragraph" w:styleId="Fotnotstext">
    <w:name w:val="footnote text"/>
    <w:basedOn w:val="Normal"/>
    <w:semiHidden/>
  </w:style>
  <w:style w:type="paragraph" w:styleId="HTML-adress">
    <w:name w:val="HTML Address"/>
    <w:aliases w:val=" adress"/>
    <w:basedOn w:val="Normal"/>
    <w:rPr>
      <w:i/>
      <w:iCs/>
    </w:rPr>
  </w:style>
  <w:style w:type="character" w:styleId="HTML-akronym">
    <w:name w:val="HTML Acronym"/>
    <w:aliases w:val=" akronym"/>
    <w:basedOn w:val="Standardstycketeckensnitt"/>
    <w:rPr>
      <w:lang w:val="sv-SE"/>
    </w:rPr>
  </w:style>
  <w:style w:type="character" w:styleId="HTML-citat">
    <w:name w:val="HTML Cite"/>
    <w:aliases w:val=" citat"/>
    <w:rPr>
      <w:i/>
      <w:iCs/>
      <w:lang w:val="sv-SE"/>
    </w:rPr>
  </w:style>
  <w:style w:type="character" w:styleId="HTML-exempel">
    <w:name w:val="HTML Sample"/>
    <w:aliases w:val=" exempel"/>
    <w:rPr>
      <w:rFonts w:ascii="Courier New" w:hAnsi="Courier New"/>
      <w:lang w:val="sv-SE"/>
    </w:rPr>
  </w:style>
  <w:style w:type="paragraph" w:styleId="HTML-frformaterad">
    <w:name w:val="HTML Preformatted"/>
    <w:aliases w:val=" förformaterad"/>
    <w:basedOn w:val="Normal"/>
    <w:rPr>
      <w:rFonts w:ascii="Courier New" w:hAnsi="Courier New" w:cs="Courier New"/>
    </w:rPr>
  </w:style>
  <w:style w:type="character" w:styleId="HTML-skrivmaskin">
    <w:name w:val="HTML Typewriter"/>
    <w:aliases w:val=" skrivmaskin"/>
    <w:rPr>
      <w:rFonts w:ascii="Courier New" w:hAnsi="Courier New"/>
      <w:sz w:val="20"/>
      <w:szCs w:val="20"/>
      <w:lang w:val="sv-SE"/>
    </w:rPr>
  </w:style>
  <w:style w:type="character" w:styleId="HTML-tangentbord">
    <w:name w:val="HTML Keyboard"/>
    <w:aliases w:val=" tangentbord"/>
    <w:rPr>
      <w:rFonts w:ascii="Courier New" w:hAnsi="Courier New"/>
      <w:sz w:val="20"/>
      <w:szCs w:val="20"/>
      <w:lang w:val="sv-SE"/>
    </w:rPr>
  </w:style>
  <w:style w:type="character" w:styleId="HTML-variabel">
    <w:name w:val="HTML Variable"/>
    <w:aliases w:val=" variabel"/>
    <w:rPr>
      <w:i/>
      <w:iCs/>
      <w:lang w:val="sv-SE"/>
    </w:rPr>
  </w:style>
  <w:style w:type="character" w:styleId="HTML-definition">
    <w:name w:val="HTML Definition"/>
    <w:rPr>
      <w:i/>
      <w:iCs/>
      <w:lang w:val="sv-SE"/>
    </w:rPr>
  </w:style>
  <w:style w:type="character" w:styleId="HTML-kod">
    <w:name w:val="HTML Code"/>
    <w:rPr>
      <w:rFonts w:ascii="Courier New" w:hAnsi="Courier New"/>
      <w:sz w:val="20"/>
      <w:szCs w:val="20"/>
      <w:lang w:val="sv-SE"/>
    </w:rPr>
  </w:style>
  <w:style w:type="character" w:styleId="Hyperlnk">
    <w:name w:val="Hyperlink"/>
    <w:rPr>
      <w:color w:val="0000FF"/>
      <w:u w:val="single"/>
      <w:lang w:val="sv-SE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rubrik">
    <w:name w:val="index heading"/>
    <w:basedOn w:val="Normal"/>
    <w:next w:val="Index1"/>
    <w:semiHidden/>
    <w:rPr>
      <w:rFonts w:cs="Arial"/>
      <w:b/>
      <w:bCs/>
    </w:r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Innehll1">
    <w:name w:val="toc 1"/>
    <w:basedOn w:val="Normal"/>
    <w:next w:val="Normal"/>
    <w:autoRedefine/>
    <w:semiHidden/>
  </w:style>
  <w:style w:type="paragraph" w:styleId="Innehll2">
    <w:name w:val="toc 2"/>
    <w:basedOn w:val="Normal"/>
    <w:next w:val="Normal"/>
    <w:autoRedefine/>
    <w:semiHidden/>
    <w:pPr>
      <w:ind w:left="200"/>
    </w:pPr>
  </w:style>
  <w:style w:type="paragraph" w:styleId="Innehll3">
    <w:name w:val="toc 3"/>
    <w:basedOn w:val="Normal"/>
    <w:next w:val="Normal"/>
    <w:autoRedefine/>
    <w:semiHidden/>
    <w:pPr>
      <w:ind w:left="400"/>
    </w:pPr>
  </w:style>
  <w:style w:type="paragraph" w:styleId="Innehll4">
    <w:name w:val="toc 4"/>
    <w:basedOn w:val="Normal"/>
    <w:next w:val="Normal"/>
    <w:autoRedefine/>
    <w:semiHidden/>
    <w:pPr>
      <w:ind w:left="600"/>
    </w:pPr>
  </w:style>
  <w:style w:type="paragraph" w:styleId="Innehll5">
    <w:name w:val="toc 5"/>
    <w:basedOn w:val="Normal"/>
    <w:next w:val="Normal"/>
    <w:autoRedefine/>
    <w:semiHidden/>
    <w:pPr>
      <w:ind w:left="800"/>
    </w:pPr>
  </w:style>
  <w:style w:type="paragraph" w:styleId="Innehll6">
    <w:name w:val="toc 6"/>
    <w:basedOn w:val="Normal"/>
    <w:next w:val="Normal"/>
    <w:autoRedefine/>
    <w:semiHidden/>
    <w:pPr>
      <w:ind w:left="1000"/>
    </w:pPr>
  </w:style>
  <w:style w:type="paragraph" w:styleId="Innehll7">
    <w:name w:val="toc 7"/>
    <w:basedOn w:val="Normal"/>
    <w:next w:val="Normal"/>
    <w:autoRedefine/>
    <w:semiHidden/>
    <w:pPr>
      <w:ind w:left="1200"/>
    </w:pPr>
  </w:style>
  <w:style w:type="paragraph" w:styleId="Innehll8">
    <w:name w:val="toc 8"/>
    <w:basedOn w:val="Normal"/>
    <w:next w:val="Normal"/>
    <w:autoRedefine/>
    <w:semiHidden/>
    <w:pPr>
      <w:ind w:left="1400"/>
    </w:pPr>
  </w:style>
  <w:style w:type="paragraph" w:styleId="Innehll9">
    <w:name w:val="toc 9"/>
    <w:basedOn w:val="Normal"/>
    <w:next w:val="Normal"/>
    <w:autoRedefine/>
    <w:semiHidden/>
    <w:pPr>
      <w:ind w:left="1600"/>
    </w:pPr>
  </w:style>
  <w:style w:type="paragraph" w:styleId="Kommentarer">
    <w:name w:val="annotation text"/>
    <w:basedOn w:val="Normal"/>
    <w:semiHidden/>
  </w:style>
  <w:style w:type="character" w:styleId="Kommentarsreferens">
    <w:name w:val="annotation reference"/>
    <w:semiHidden/>
    <w:rPr>
      <w:sz w:val="16"/>
      <w:szCs w:val="16"/>
      <w:lang w:val="sv-SE"/>
    </w:r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b">
    <w:name w:val="Normal (Web)"/>
    <w:aliases w:val=" webb"/>
    <w:basedOn w:val="Normal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pPr>
      <w:ind w:left="1304"/>
    </w:pPr>
  </w:style>
  <w:style w:type="paragraph" w:styleId="Numreradlista2">
    <w:name w:val="List Number 2"/>
    <w:basedOn w:val="Normal"/>
    <w:pPr>
      <w:numPr>
        <w:numId w:val="5"/>
      </w:numPr>
    </w:pPr>
  </w:style>
  <w:style w:type="paragraph" w:styleId="Numreradlista3">
    <w:name w:val="List Number 3"/>
    <w:basedOn w:val="Normal"/>
    <w:pPr>
      <w:numPr>
        <w:numId w:val="6"/>
      </w:numPr>
    </w:pPr>
  </w:style>
  <w:style w:type="paragraph" w:styleId="Numreradlista4">
    <w:name w:val="List Number 4"/>
    <w:basedOn w:val="Normal"/>
    <w:pPr>
      <w:numPr>
        <w:numId w:val="7"/>
      </w:numPr>
    </w:pPr>
  </w:style>
  <w:style w:type="paragraph" w:styleId="Numreradlista5">
    <w:name w:val="List Number 5"/>
    <w:basedOn w:val="Normal"/>
    <w:pPr>
      <w:numPr>
        <w:numId w:val="8"/>
      </w:numPr>
    </w:pPr>
  </w:style>
  <w:style w:type="paragraph" w:styleId="Oformateradtext">
    <w:name w:val="Plain Text"/>
    <w:basedOn w:val="Normal"/>
    <w:rPr>
      <w:rFonts w:ascii="Courier New" w:hAnsi="Courier New" w:cs="Courier New"/>
    </w:rPr>
  </w:style>
  <w:style w:type="paragraph" w:styleId="Punktlista2">
    <w:name w:val="List Bullet 2"/>
    <w:basedOn w:val="Normal"/>
    <w:autoRedefine/>
    <w:pPr>
      <w:numPr>
        <w:numId w:val="9"/>
      </w:numPr>
    </w:pPr>
  </w:style>
  <w:style w:type="paragraph" w:styleId="Punktlista3">
    <w:name w:val="List Bullet 3"/>
    <w:basedOn w:val="Normal"/>
    <w:autoRedefine/>
    <w:pPr>
      <w:numPr>
        <w:numId w:val="10"/>
      </w:numPr>
    </w:pPr>
  </w:style>
  <w:style w:type="paragraph" w:styleId="Punktlista4">
    <w:name w:val="List Bullet 4"/>
    <w:basedOn w:val="Normal"/>
    <w:autoRedefine/>
    <w:pPr>
      <w:numPr>
        <w:numId w:val="11"/>
      </w:numPr>
    </w:pPr>
  </w:style>
  <w:style w:type="paragraph" w:styleId="Punktlista5">
    <w:name w:val="List Bullet 5"/>
    <w:basedOn w:val="Normal"/>
    <w:autoRedefine/>
    <w:pPr>
      <w:numPr>
        <w:numId w:val="12"/>
      </w:numPr>
    </w:pPr>
  </w:style>
  <w:style w:type="character" w:styleId="Radnummer">
    <w:name w:val="line number"/>
    <w:basedOn w:val="Standardstycketeckensnitt"/>
    <w:rPr>
      <w:lang w:val="sv-SE"/>
    </w:rPr>
  </w:style>
  <w:style w:type="paragraph" w:styleId="Rubrik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Sidnummer">
    <w:name w:val="page number"/>
    <w:basedOn w:val="Standardstycketeckensnitt"/>
    <w:rPr>
      <w:lang w:val="sv-SE"/>
    </w:rPr>
  </w:style>
  <w:style w:type="paragraph" w:styleId="Slutkommentar">
    <w:name w:val="endnote text"/>
    <w:basedOn w:val="Normal"/>
    <w:semiHidden/>
  </w:style>
  <w:style w:type="character" w:styleId="Slutkommentarsreferens">
    <w:name w:val="endnote reference"/>
    <w:semiHidden/>
    <w:rPr>
      <w:vertAlign w:val="superscript"/>
      <w:lang w:val="sv-SE"/>
    </w:rPr>
  </w:style>
  <w:style w:type="character" w:styleId="Stark">
    <w:name w:val="Strong"/>
    <w:qFormat/>
    <w:rPr>
      <w:b/>
      <w:bCs/>
      <w:lang w:val="sv-SE"/>
    </w:rPr>
  </w:style>
  <w:style w:type="paragraph" w:styleId="Underrubrik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Ballongtext">
    <w:name w:val="Balloon Text"/>
    <w:basedOn w:val="Normal"/>
    <w:semiHidden/>
    <w:rsid w:val="00161B9F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657F69"/>
    <w:rPr>
      <w:rFonts w:ascii="Arial" w:hAnsi="Arial"/>
      <w:spacing w:val="-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icrosoft%20Office\Templates\1053\Professional%20Lett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0</TotalTime>
  <Pages>2</Pages>
  <Words>458</Words>
  <Characters>2903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Professionellt brev</vt:lpstr>
    </vt:vector>
  </TitlesOfParts>
  <LinksUpToDate>false</LinksUpToDate>
  <CharactersWithSpaces>3355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Professionellt brev</dc:title>
  <dc:subject/>
  <dc:creator/>
  <cp:keywords/>
  <cp:lastModifiedBy/>
  <cp:revision>1</cp:revision>
  <cp:lastPrinted>2014-01-29T12:45:00Z</cp:lastPrinted>
  <dcterms:created xsi:type="dcterms:W3CDTF">2019-02-25T10:20:00Z</dcterms:created>
  <dcterms:modified xsi:type="dcterms:W3CDTF">2019-02-25T12:48:00Z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1053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